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E3" w:rsidRPr="00EC5138" w:rsidRDefault="007670E3" w:rsidP="007670E3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2325DC">
        <w:rPr>
          <w:rFonts w:ascii="方正仿宋简体" w:eastAsia="方正仿宋简体" w:hAnsi="华文中宋" w:hint="eastAsia"/>
          <w:sz w:val="32"/>
          <w:szCs w:val="32"/>
        </w:rPr>
        <w:t>2</w:t>
      </w:r>
    </w:p>
    <w:p w:rsidR="007670E3" w:rsidRPr="00EC5138" w:rsidRDefault="007670E3" w:rsidP="002325DC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7670E3">
        <w:rPr>
          <w:rFonts w:ascii="方正小标宋简体" w:eastAsia="方正小标宋简体" w:hAnsi="华文中宋" w:hint="eastAsia"/>
          <w:sz w:val="32"/>
          <w:szCs w:val="32"/>
        </w:rPr>
        <w:t>储水式电热水器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7670E3" w:rsidRPr="002F4683" w:rsidRDefault="007670E3" w:rsidP="007670E3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7670E3">
        <w:rPr>
          <w:rFonts w:ascii="方正仿宋简体" w:eastAsia="方正仿宋简体" w:hint="eastAsia"/>
          <w:sz w:val="32"/>
          <w:szCs w:val="32"/>
        </w:rPr>
        <w:t>天津</w:t>
      </w:r>
      <w:r>
        <w:rPr>
          <w:rFonts w:ascii="方正仿宋简体" w:eastAsia="方正仿宋简体" w:hint="eastAsia"/>
          <w:sz w:val="32"/>
          <w:szCs w:val="32"/>
        </w:rPr>
        <w:t>、江苏、浙江、安徽、福建、山东、河南、湖北、广东等9个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、直辖市60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60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7670E3">
        <w:rPr>
          <w:rFonts w:ascii="方正仿宋简体" w:eastAsia="方正仿宋简体" w:hint="eastAsia"/>
          <w:sz w:val="32"/>
          <w:szCs w:val="32"/>
        </w:rPr>
        <w:t>储水式电热水器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7670E3" w:rsidRPr="002F4683" w:rsidRDefault="007670E3" w:rsidP="007670E3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7670E3">
        <w:rPr>
          <w:rFonts w:ascii="方正仿宋简体" w:eastAsia="方正仿宋简体" w:hint="eastAsia"/>
          <w:sz w:val="32"/>
          <w:szCs w:val="32"/>
        </w:rPr>
        <w:t>GB 4706.1-1998《</w:t>
      </w:r>
      <w:r w:rsidRPr="007670E3">
        <w:rPr>
          <w:rFonts w:ascii="方正仿宋简体" w:eastAsia="方正仿宋简体"/>
          <w:sz w:val="32"/>
          <w:szCs w:val="32"/>
        </w:rPr>
        <w:t xml:space="preserve">家用和类似用途电器的安全 </w:t>
      </w:r>
      <w:r w:rsidRPr="007670E3">
        <w:rPr>
          <w:rFonts w:ascii="方正仿宋简体" w:eastAsia="方正仿宋简体" w:hint="eastAsia"/>
          <w:sz w:val="32"/>
          <w:szCs w:val="32"/>
        </w:rPr>
        <w:t xml:space="preserve"> </w:t>
      </w:r>
      <w:r w:rsidRPr="007670E3">
        <w:rPr>
          <w:rFonts w:ascii="方正仿宋简体" w:eastAsia="方正仿宋简体"/>
          <w:sz w:val="32"/>
          <w:szCs w:val="32"/>
        </w:rPr>
        <w:t>第</w:t>
      </w:r>
      <w:r w:rsidRPr="007670E3">
        <w:rPr>
          <w:rFonts w:ascii="方正仿宋简体" w:eastAsia="方正仿宋简体" w:hint="eastAsia"/>
          <w:sz w:val="32"/>
          <w:szCs w:val="32"/>
        </w:rPr>
        <w:t>一</w:t>
      </w:r>
      <w:r w:rsidRPr="007670E3">
        <w:rPr>
          <w:rFonts w:ascii="方正仿宋简体" w:eastAsia="方正仿宋简体"/>
          <w:sz w:val="32"/>
          <w:szCs w:val="32"/>
        </w:rPr>
        <w:t>部分</w:t>
      </w:r>
      <w:r>
        <w:rPr>
          <w:rFonts w:ascii="方正仿宋简体" w:eastAsia="方正仿宋简体" w:hint="eastAsia"/>
          <w:sz w:val="32"/>
          <w:szCs w:val="32"/>
        </w:rPr>
        <w:t>：</w:t>
      </w:r>
      <w:r w:rsidRPr="007670E3">
        <w:rPr>
          <w:rFonts w:ascii="方正仿宋简体" w:eastAsia="方正仿宋简体"/>
          <w:sz w:val="32"/>
          <w:szCs w:val="32"/>
        </w:rPr>
        <w:t>通用要求</w:t>
      </w:r>
      <w:r w:rsidRPr="007670E3">
        <w:rPr>
          <w:rFonts w:ascii="方正仿宋简体" w:eastAsia="方正仿宋简体" w:hint="eastAsia"/>
          <w:sz w:val="32"/>
          <w:szCs w:val="32"/>
        </w:rPr>
        <w:t>》、</w:t>
      </w:r>
      <w:r w:rsidRPr="007670E3">
        <w:rPr>
          <w:rFonts w:ascii="方正仿宋简体" w:eastAsia="方正仿宋简体"/>
          <w:sz w:val="32"/>
          <w:szCs w:val="32"/>
        </w:rPr>
        <w:t>GB 4706.12</w:t>
      </w:r>
      <w:r w:rsidRPr="007670E3">
        <w:rPr>
          <w:rFonts w:ascii="方正仿宋简体" w:eastAsia="方正仿宋简体" w:hint="eastAsia"/>
          <w:sz w:val="32"/>
          <w:szCs w:val="32"/>
        </w:rPr>
        <w:t>-2006《</w:t>
      </w:r>
      <w:r w:rsidRPr="007670E3">
        <w:rPr>
          <w:rFonts w:ascii="方正仿宋简体" w:eastAsia="方正仿宋简体"/>
          <w:sz w:val="32"/>
          <w:szCs w:val="32"/>
        </w:rPr>
        <w:t>家用和类似用途电器的安全 储水式热水器的特殊要求</w:t>
      </w:r>
      <w:r w:rsidRPr="007670E3">
        <w:rPr>
          <w:rFonts w:ascii="方正仿宋简体" w:eastAsia="方正仿宋简体" w:hint="eastAsia"/>
          <w:sz w:val="32"/>
          <w:szCs w:val="32"/>
        </w:rPr>
        <w:t>》、</w:t>
      </w:r>
      <w:r w:rsidRPr="007670E3">
        <w:rPr>
          <w:rFonts w:ascii="方正仿宋简体" w:eastAsia="方正仿宋简体"/>
          <w:sz w:val="32"/>
          <w:szCs w:val="32"/>
        </w:rPr>
        <w:t>GB 21519</w:t>
      </w:r>
      <w:r w:rsidRPr="007670E3">
        <w:rPr>
          <w:rFonts w:ascii="方正仿宋简体" w:eastAsia="方正仿宋简体" w:hint="eastAsia"/>
          <w:sz w:val="32"/>
          <w:szCs w:val="32"/>
        </w:rPr>
        <w:t>-2008《</w:t>
      </w:r>
      <w:r w:rsidRPr="007670E3">
        <w:rPr>
          <w:rFonts w:ascii="方正仿宋简体" w:eastAsia="方正仿宋简体"/>
          <w:sz w:val="32"/>
          <w:szCs w:val="32"/>
        </w:rPr>
        <w:t>储水式电热水器能效限定值及能效等级</w:t>
      </w:r>
      <w:r w:rsidRPr="007670E3">
        <w:rPr>
          <w:rFonts w:ascii="方正仿宋简体" w:eastAsia="方正仿宋简体" w:hint="eastAsia"/>
          <w:sz w:val="32"/>
          <w:szCs w:val="32"/>
        </w:rPr>
        <w:t>》、</w:t>
      </w:r>
      <w:r w:rsidRPr="007670E3">
        <w:rPr>
          <w:rFonts w:ascii="方正仿宋简体" w:eastAsia="方正仿宋简体"/>
          <w:sz w:val="32"/>
          <w:szCs w:val="32"/>
        </w:rPr>
        <w:t>GB/T 20289</w:t>
      </w:r>
      <w:r w:rsidRPr="007670E3">
        <w:rPr>
          <w:rFonts w:ascii="方正仿宋简体" w:eastAsia="方正仿宋简体" w:hint="eastAsia"/>
          <w:sz w:val="32"/>
          <w:szCs w:val="32"/>
        </w:rPr>
        <w:t>-2006《</w:t>
      </w:r>
      <w:r w:rsidRPr="007670E3">
        <w:rPr>
          <w:rFonts w:ascii="方正仿宋简体" w:eastAsia="方正仿宋简体"/>
          <w:sz w:val="32"/>
          <w:szCs w:val="32"/>
        </w:rPr>
        <w:t>储水式电热水器</w:t>
      </w:r>
      <w:r w:rsidRPr="007670E3">
        <w:rPr>
          <w:rFonts w:ascii="方正仿宋简体" w:eastAsia="方正仿宋简体" w:hint="eastAsia"/>
          <w:sz w:val="32"/>
          <w:szCs w:val="32"/>
        </w:rPr>
        <w:t>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7670E3">
        <w:rPr>
          <w:rFonts w:ascii="方正仿宋简体" w:eastAsia="方正仿宋简体" w:hint="eastAsia"/>
          <w:sz w:val="32"/>
          <w:szCs w:val="32"/>
        </w:rPr>
        <w:t>储水式电热水器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7670E3">
        <w:rPr>
          <w:rFonts w:ascii="方正仿宋简体" w:eastAsia="方正仿宋简体" w:hint="eastAsia"/>
          <w:sz w:val="32"/>
          <w:szCs w:val="32"/>
        </w:rPr>
        <w:t>对触及带电部件的防护，输入功率和电流，发热，工作温度下的泄漏电流和电气强度，耐潮湿，泄漏电流和电气强度，非正常工作，机械强度，结构，内部布线，电源连接和外部软线，外部导线用接线端子，接地措施，螺钉和连接，爬电距离、电气间隙和穿通绝缘距离、对在接地系统异常时提供应急防护措施的Ⅰ类热水器的附加要求、额定容量、能效等级（24h固有能耗系数、热水输出率）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>
        <w:rPr>
          <w:rFonts w:ascii="方正仿宋简体" w:eastAsia="方正仿宋简体" w:hAnsi="宋体" w:cs="宋体" w:hint="eastAsia"/>
          <w:sz w:val="32"/>
          <w:szCs w:val="32"/>
        </w:rPr>
        <w:t>1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8个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7670E3" w:rsidRDefault="007670E3" w:rsidP="007670E3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12批次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Pr="007670E3">
        <w:rPr>
          <w:rFonts w:ascii="方正仿宋简体" w:eastAsia="方正仿宋简体" w:hint="eastAsia"/>
          <w:sz w:val="32"/>
          <w:szCs w:val="32"/>
        </w:rPr>
        <w:t>对触及带电部件的防护、结构、接地措施、对在接地系统异常时提供应急防护措施的Ⅰ类热水器的附加要求、额定容量、能效等级（24h固有能耗系数、热水输出率）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2325DC">
        <w:rPr>
          <w:rFonts w:ascii="方正仿宋简体" w:eastAsia="方正仿宋简体" w:hAnsi="??" w:hint="eastAsia"/>
          <w:sz w:val="32"/>
          <w:szCs w:val="32"/>
        </w:rPr>
        <w:t>2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7670E3" w:rsidSect="007670E3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DA4" w:rsidRDefault="008E4DA4" w:rsidP="007670E3">
      <w:r>
        <w:separator/>
      </w:r>
    </w:p>
  </w:endnote>
  <w:endnote w:type="continuationSeparator" w:id="1">
    <w:p w:rsidR="008E4DA4" w:rsidRDefault="008E4DA4" w:rsidP="00767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DA4" w:rsidRDefault="008E4DA4" w:rsidP="007670E3">
      <w:r>
        <w:separator/>
      </w:r>
    </w:p>
  </w:footnote>
  <w:footnote w:type="continuationSeparator" w:id="1">
    <w:p w:rsidR="008E4DA4" w:rsidRDefault="008E4DA4" w:rsidP="007670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119"/>
    <w:rsid w:val="00115444"/>
    <w:rsid w:val="002325DC"/>
    <w:rsid w:val="002F1FAA"/>
    <w:rsid w:val="003B5872"/>
    <w:rsid w:val="00433480"/>
    <w:rsid w:val="00446823"/>
    <w:rsid w:val="00464C73"/>
    <w:rsid w:val="00506573"/>
    <w:rsid w:val="005D560D"/>
    <w:rsid w:val="005F4EE4"/>
    <w:rsid w:val="00653530"/>
    <w:rsid w:val="006E496C"/>
    <w:rsid w:val="00730384"/>
    <w:rsid w:val="007670E3"/>
    <w:rsid w:val="008909E9"/>
    <w:rsid w:val="008E4DA4"/>
    <w:rsid w:val="00950606"/>
    <w:rsid w:val="00A94D4C"/>
    <w:rsid w:val="00B40FFE"/>
    <w:rsid w:val="00BC7A5A"/>
    <w:rsid w:val="00C82119"/>
    <w:rsid w:val="00C8657F"/>
    <w:rsid w:val="00E14798"/>
    <w:rsid w:val="00E17833"/>
    <w:rsid w:val="00F23256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82119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76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70E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7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70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477</Characters>
  <Application>Microsoft Office Word</Application>
  <DocSecurity>0</DocSecurity>
  <Lines>3</Lines>
  <Paragraphs>1</Paragraphs>
  <ScaleCrop>false</ScaleCrop>
  <Company>china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2016-06-28T06:50:00Z</dcterms:created>
  <dcterms:modified xsi:type="dcterms:W3CDTF">2016-07-12T07:05:00Z</dcterms:modified>
</cp:coreProperties>
</file>